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BAD1A" w14:textId="567EFD72" w:rsidR="003B34D6" w:rsidRDefault="008C6740" w:rsidP="003E017B">
      <w:pPr>
        <w:jc w:val="center"/>
        <w:rPr>
          <w:b/>
          <w:bCs/>
          <w:sz w:val="48"/>
          <w:szCs w:val="48"/>
        </w:rPr>
      </w:pPr>
      <w:r w:rsidRPr="008C6740">
        <w:rPr>
          <w:b/>
          <w:bCs/>
          <w:sz w:val="48"/>
          <w:szCs w:val="48"/>
        </w:rPr>
        <w:t>Seznam faxových čísle na dispečincích skladů</w:t>
      </w:r>
      <w:r>
        <w:rPr>
          <w:b/>
          <w:bCs/>
          <w:sz w:val="48"/>
          <w:szCs w:val="48"/>
        </w:rPr>
        <w:t xml:space="preserve"> a centrálního dispečinku</w:t>
      </w:r>
    </w:p>
    <w:tbl>
      <w:tblPr>
        <w:tblW w:w="10207" w:type="dxa"/>
        <w:tblInd w:w="-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3969"/>
      </w:tblGrid>
      <w:tr w:rsidR="003E017B" w:rsidRPr="003E017B" w14:paraId="08DB3D84" w14:textId="77777777" w:rsidTr="005B793E">
        <w:trPr>
          <w:trHeight w:val="960"/>
        </w:trPr>
        <w:tc>
          <w:tcPr>
            <w:tcW w:w="623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0DC7E3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72"/>
                <w:szCs w:val="7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b/>
                <w:bCs/>
                <w:color w:val="000000"/>
                <w:sz w:val="72"/>
                <w:szCs w:val="72"/>
                <w:lang w:eastAsia="cs-CZ"/>
              </w:rPr>
              <w:t>sklady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12BA1C45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72"/>
                <w:szCs w:val="7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b/>
                <w:bCs/>
                <w:color w:val="000000"/>
                <w:sz w:val="72"/>
                <w:szCs w:val="72"/>
                <w:lang w:eastAsia="cs-CZ"/>
              </w:rPr>
              <w:t>čísla faxů</w:t>
            </w:r>
          </w:p>
        </w:tc>
      </w:tr>
      <w:tr w:rsidR="003E017B" w:rsidRPr="003E017B" w14:paraId="705C072B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D39824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Bělčice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8076D8" w14:textId="0969B087" w:rsidR="003E017B" w:rsidRPr="003E017B" w:rsidRDefault="00CC0AAA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CC0AAA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388</w:t>
            </w:r>
            <w:r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 </w:t>
            </w:r>
            <w:r w:rsidRPr="00CC0AAA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602</w:t>
            </w:r>
            <w:r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 xml:space="preserve"> </w:t>
            </w:r>
            <w:r w:rsidRPr="00CC0AAA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009</w:t>
            </w:r>
            <w:r w:rsidR="003E017B"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 </w:t>
            </w:r>
          </w:p>
        </w:tc>
      </w:tr>
      <w:tr w:rsidR="003E017B" w:rsidRPr="003E017B" w14:paraId="764D1A2E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C007F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Cerekvice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6FBD5FD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495 427 044</w:t>
            </w:r>
          </w:p>
        </w:tc>
      </w:tr>
      <w:tr w:rsidR="003E017B" w:rsidRPr="003E017B" w14:paraId="639FA6A1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25DA9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Hájek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FFD51E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359 902 027</w:t>
            </w:r>
          </w:p>
        </w:tc>
      </w:tr>
      <w:tr w:rsidR="003E017B" w:rsidRPr="003E017B" w14:paraId="3B2AA0BD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85A4E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Hněvice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73D7126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412 432 581</w:t>
            </w:r>
          </w:p>
        </w:tc>
      </w:tr>
      <w:tr w:rsidR="003E017B" w:rsidRPr="003E017B" w14:paraId="3573F4CC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6535A5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Klobouky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C7E39D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519 419 130</w:t>
            </w:r>
          </w:p>
        </w:tc>
      </w:tr>
      <w:tr w:rsidR="003E017B" w:rsidRPr="003E017B" w14:paraId="48C8613E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830C21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Litvínov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A75158C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476 709 353</w:t>
            </w:r>
          </w:p>
        </w:tc>
      </w:tr>
      <w:tr w:rsidR="003E017B" w:rsidRPr="003E017B" w14:paraId="4032D8BE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476901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Loukov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0943144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573 378 209</w:t>
            </w:r>
          </w:p>
        </w:tc>
      </w:tr>
      <w:tr w:rsidR="003E017B" w:rsidRPr="003E017B" w14:paraId="2FE60CA3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1BF18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Mstětice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2FD0643" w14:textId="251ED340" w:rsidR="003E017B" w:rsidRPr="003E017B" w:rsidRDefault="00CC0AAA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326 500 322</w:t>
            </w:r>
            <w:r w:rsidR="003E017B"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 </w:t>
            </w:r>
          </w:p>
        </w:tc>
      </w:tr>
      <w:tr w:rsidR="003E017B" w:rsidRPr="003E017B" w14:paraId="33BA577F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F89F4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Nové Město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DC2D15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312 243 208</w:t>
            </w:r>
          </w:p>
        </w:tc>
      </w:tr>
      <w:tr w:rsidR="003E017B" w:rsidRPr="003E017B" w14:paraId="4DF6A34F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B66F3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Potěhy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6693A84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326 500 320</w:t>
            </w:r>
          </w:p>
        </w:tc>
      </w:tr>
      <w:tr w:rsidR="003E017B" w:rsidRPr="003E017B" w14:paraId="773169F4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3E0E0" w14:textId="5C6D2CD9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Praha</w:t>
            </w:r>
            <w:r w:rsidR="005B793E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 xml:space="preserve"> – centrální dispečink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369652" w14:textId="27E24BDA" w:rsidR="003E017B" w:rsidRPr="003E017B" w:rsidRDefault="00575E7F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575E7F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234</w:t>
            </w:r>
            <w:r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 </w:t>
            </w:r>
            <w:r w:rsidRPr="00575E7F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142</w:t>
            </w:r>
            <w:r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 xml:space="preserve"> </w:t>
            </w:r>
            <w:r w:rsidRPr="00575E7F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109</w:t>
            </w:r>
          </w:p>
        </w:tc>
      </w:tr>
      <w:tr w:rsidR="003E017B" w:rsidRPr="003E017B" w14:paraId="21A444F6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AAF40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Sedlnice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FC99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558 889 667</w:t>
            </w:r>
          </w:p>
        </w:tc>
      </w:tr>
      <w:tr w:rsidR="003E017B" w:rsidRPr="003E017B" w14:paraId="350AC594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F660DE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proofErr w:type="spellStart"/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Smyslov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EEF3C6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381 254 030</w:t>
            </w:r>
          </w:p>
        </w:tc>
      </w:tr>
      <w:tr w:rsidR="003E017B" w:rsidRPr="003E017B" w14:paraId="151E100F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4A7FA6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Střelice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100F0C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543 212 989</w:t>
            </w:r>
          </w:p>
        </w:tc>
      </w:tr>
      <w:tr w:rsidR="003E017B" w:rsidRPr="003E017B" w14:paraId="5A1E58DC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5ADAFA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Šlapanov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8F8641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569 451 151</w:t>
            </w:r>
          </w:p>
        </w:tc>
      </w:tr>
      <w:tr w:rsidR="003E017B" w:rsidRPr="003E017B" w14:paraId="43D85B62" w14:textId="77777777" w:rsidTr="005B793E">
        <w:trPr>
          <w:trHeight w:val="675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43C351" w14:textId="77777777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Třemošná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A8DAA3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371 409 898</w:t>
            </w:r>
          </w:p>
        </w:tc>
      </w:tr>
      <w:tr w:rsidR="003E017B" w:rsidRPr="003E017B" w14:paraId="1C787895" w14:textId="77777777" w:rsidTr="005B793E">
        <w:trPr>
          <w:trHeight w:val="690"/>
        </w:trPr>
        <w:tc>
          <w:tcPr>
            <w:tcW w:w="623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E3692F8" w14:textId="7CFED003" w:rsidR="003E017B" w:rsidRPr="003E017B" w:rsidRDefault="003E017B" w:rsidP="003E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V</w:t>
            </w: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čelná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EB12229" w14:textId="77777777" w:rsidR="003E017B" w:rsidRPr="003E017B" w:rsidRDefault="003E017B" w:rsidP="003E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</w:pPr>
            <w:r w:rsidRPr="003E017B">
              <w:rPr>
                <w:rFonts w:ascii="Calibri" w:eastAsia="Times New Roman" w:hAnsi="Calibri" w:cs="Calibri"/>
                <w:color w:val="000000"/>
                <w:sz w:val="52"/>
                <w:szCs w:val="52"/>
                <w:lang w:eastAsia="cs-CZ"/>
              </w:rPr>
              <w:t>387 250 532</w:t>
            </w:r>
          </w:p>
        </w:tc>
      </w:tr>
    </w:tbl>
    <w:p w14:paraId="6FD1BF51" w14:textId="77777777" w:rsidR="008C6740" w:rsidRPr="008C6740" w:rsidRDefault="008C6740" w:rsidP="003E017B">
      <w:pPr>
        <w:rPr>
          <w:b/>
          <w:bCs/>
          <w:sz w:val="48"/>
          <w:szCs w:val="48"/>
        </w:rPr>
      </w:pPr>
    </w:p>
    <w:sectPr w:rsidR="008C6740" w:rsidRPr="008C6740" w:rsidSect="003E017B">
      <w:pgSz w:w="11906" w:h="16838"/>
      <w:pgMar w:top="107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F4"/>
    <w:rsid w:val="00051090"/>
    <w:rsid w:val="003B34D6"/>
    <w:rsid w:val="003E017B"/>
    <w:rsid w:val="00575E7F"/>
    <w:rsid w:val="005B793E"/>
    <w:rsid w:val="006B43F4"/>
    <w:rsid w:val="008C6740"/>
    <w:rsid w:val="00C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0357"/>
  <w15:chartTrackingRefBased/>
  <w15:docId w15:val="{988CAEFC-FCF2-48CE-B8FE-C149B979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408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 Martin</dc:creator>
  <cp:keywords/>
  <dc:description/>
  <cp:lastModifiedBy>Brož Martin</cp:lastModifiedBy>
  <cp:revision>2</cp:revision>
  <dcterms:created xsi:type="dcterms:W3CDTF">2026-04-13T05:55:00Z</dcterms:created>
  <dcterms:modified xsi:type="dcterms:W3CDTF">2026-04-13T05:55:00Z</dcterms:modified>
</cp:coreProperties>
</file>